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报价函</w:t>
      </w:r>
    </w:p>
    <w:p>
      <w:pPr>
        <w:pStyle w:val="2"/>
      </w:pP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德阳高新发展有限公司</w:t>
      </w:r>
      <w:r>
        <w:rPr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关于</w:t>
      </w:r>
      <w:r>
        <w:rPr>
          <w:rFonts w:hint="eastAsia"/>
          <w:sz w:val="28"/>
          <w:szCs w:val="28"/>
          <w:u w:val="single"/>
        </w:rPr>
        <w:t>德阳高新区环璧南路道路工程设计评估服务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结合本工程特点及服务工作内容，经仔细研究决定，我方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（单位名称）服务费金额为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元（大写：</w:t>
      </w:r>
      <w:r>
        <w:rPr>
          <w:rFonts w:hint="eastAsia"/>
          <w:sz w:val="28"/>
          <w:szCs w:val="28"/>
          <w:u w:val="single"/>
        </w:rPr>
        <w:t xml:space="preserve">              </w:t>
      </w:r>
      <w:r>
        <w:rPr>
          <w:rFonts w:hint="eastAsia"/>
          <w:sz w:val="28"/>
          <w:szCs w:val="28"/>
        </w:rPr>
        <w:t>）。</w:t>
      </w:r>
    </w:p>
    <w:p>
      <w:pPr>
        <w:rPr>
          <w:sz w:val="24"/>
          <w:szCs w:val="24"/>
        </w:rPr>
      </w:pPr>
    </w:p>
    <w:p>
      <w:pPr>
        <w:spacing w:line="480" w:lineRule="auto"/>
        <w:ind w:firstLine="480" w:firstLineChars="200"/>
        <w:rPr>
          <w:sz w:val="24"/>
          <w:szCs w:val="24"/>
        </w:rPr>
      </w:pPr>
    </w:p>
    <w:p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注: 所有报价均用人民币表示，其总价即为履行合同的固定价格，该费用为固定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sz w:val="24"/>
          <w:szCs w:val="24"/>
        </w:rPr>
      </w:pPr>
      <w:r>
        <w:rPr>
          <w:sz w:val="24"/>
          <w:szCs w:val="24"/>
        </w:rPr>
        <w:t>单位名称：</w:t>
      </w:r>
      <w:r>
        <w:rPr>
          <w:sz w:val="24"/>
          <w:szCs w:val="24"/>
          <w:u w:val="single"/>
        </w:rPr>
        <w:t xml:space="preserve">           </w:t>
      </w:r>
      <w:r>
        <w:rPr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日  期：</w:t>
      </w:r>
      <w:r>
        <w:rPr>
          <w:sz w:val="24"/>
          <w:szCs w:val="24"/>
          <w:u w:val="single"/>
        </w:rPr>
        <w:t xml:space="preserve">       </w:t>
      </w:r>
      <w:r>
        <w:rPr>
          <w:bCs/>
          <w:sz w:val="24"/>
          <w:szCs w:val="24"/>
        </w:rPr>
        <w:t>年</w:t>
      </w:r>
      <w:r>
        <w:rPr>
          <w:sz w:val="24"/>
          <w:szCs w:val="24"/>
          <w:u w:val="single"/>
        </w:rPr>
        <w:t xml:space="preserve">      </w:t>
      </w:r>
      <w:r>
        <w:rPr>
          <w:bCs/>
          <w:sz w:val="24"/>
          <w:szCs w:val="24"/>
        </w:rPr>
        <w:t>月</w:t>
      </w:r>
      <w:r>
        <w:rPr>
          <w:sz w:val="24"/>
          <w:szCs w:val="24"/>
          <w:u w:val="single"/>
        </w:rPr>
        <w:t xml:space="preserve">       </w:t>
      </w:r>
      <w:r>
        <w:rPr>
          <w:bCs/>
          <w:sz w:val="24"/>
          <w:szCs w:val="24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ZmI0Yzg1YWVlODYwMTU1Mzg3NzVjYmYwZDFlYjIifQ=="/>
  </w:docVars>
  <w:rsids>
    <w:rsidRoot w:val="39C2317B"/>
    <w:rsid w:val="100D1F29"/>
    <w:rsid w:val="39C23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252</Characters>
  <Lines>0</Lines>
  <Paragraphs>0</Paragraphs>
  <TotalTime>0</TotalTime>
  <ScaleCrop>false</ScaleCrop>
  <LinksUpToDate>false</LinksUpToDate>
  <CharactersWithSpaces>320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2022-10-08T10:30:00Z</dcterms:created>
  <dc:creator>冷静</dc:creator>
  <cp:lastModifiedBy>Administrator</cp:lastModifiedBy>
  <dcterms:modified xsi:type="dcterms:W3CDTF">2022-10-13T01:33:12Z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4BF691D5CE16474A907CB5326D556515</vt:lpwstr>
  </property>
</Properties>
</file>