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eastAsia="方正黑体简体" w:cs="Times New Roman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黑体简体" w:cs="Times New Roman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</w:p>
    <w:p>
      <w:pPr>
        <w:jc w:val="center"/>
        <w:rPr>
          <w:rFonts w:hint="default"/>
          <w:lang w:val="en-US" w:eastAsia="zh-CN"/>
        </w:rPr>
      </w:pPr>
      <w:r>
        <w:rPr>
          <w:rFonts w:hint="default" w:ascii="Times New Roman" w:hAnsi="Times New Roman" w:eastAsia="方正小标宋简体" w:cs="Times New Roman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德阳高新发展有限公司</w:t>
      </w:r>
      <w:r>
        <w:rPr>
          <w:rFonts w:hint="eastAsia" w:ascii="Times New Roman" w:hAnsi="Times New Roman" w:eastAsia="方正小标宋简体" w:cs="Times New Roman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社会</w:t>
      </w:r>
      <w:r>
        <w:rPr>
          <w:rFonts w:hint="default" w:ascii="Times New Roman" w:hAnsi="Times New Roman" w:eastAsia="方正小标宋简体" w:cs="Times New Roman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公开招聘岗位职责与任职要求</w:t>
      </w:r>
    </w:p>
    <w:tbl>
      <w:tblPr>
        <w:tblStyle w:val="5"/>
        <w:tblW w:w="14799" w:type="dxa"/>
        <w:tblInd w:w="-54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"/>
        <w:gridCol w:w="1675"/>
        <w:gridCol w:w="1579"/>
        <w:gridCol w:w="1524"/>
        <w:gridCol w:w="4968"/>
        <w:gridCol w:w="41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4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4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任职要求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0" w:hRule="atLeast"/>
        </w:trPr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微软雅黑" w:cs="Times New Roman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德阳高晟工程项目管理有限公司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微软雅黑" w:cs="Times New Roman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成本管理员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微软雅黑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（土建专业）</w:t>
            </w:r>
          </w:p>
        </w:tc>
        <w:tc>
          <w:tcPr>
            <w:tcW w:w="4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1.负责招标所需的各项费用估算；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2.负责工程建设项目成本计划、估算的编制、概算、预算的编制及审核，招标控制价审核；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3.负责施工全过程成本控制、工程结算审核、成本分析等相关工作；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4.对外经营业务的编制、审核等工作；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5.完成领导交办的其他工作。</w:t>
            </w:r>
          </w:p>
        </w:tc>
        <w:tc>
          <w:tcPr>
            <w:tcW w:w="4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1.工程造价相关专业全日制大专及以上学历；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2.具有造价员或二级造价工程师执业资格证书，具有一级造价工程师执业资格证书或相关专业中级以上职称优先；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3.从事工程造价工作五年及以上；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4.熟悉使用办公软件、CAD、斯维尔或广联达算量软件、清单计价软件等相关软件；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5.熟练掌握造价相关领域管理经验，熟悉建筑相关法律法规；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6.年龄要求40岁以下，特别优秀者可适当放宽。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</w:rPr>
              <w:t>备注：资格审核时验证相关工作证明。</w:t>
            </w:r>
          </w:p>
        </w:tc>
      </w:tr>
    </w:tbl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mOWRlODAxYjU1Y2IxYjhkNTgyNTljZGRkODhjNjEifQ=="/>
  </w:docVars>
  <w:rsids>
    <w:rsidRoot w:val="00000000"/>
    <w:rsid w:val="01AA116C"/>
    <w:rsid w:val="05BB2736"/>
    <w:rsid w:val="066A53F0"/>
    <w:rsid w:val="07520C39"/>
    <w:rsid w:val="099E5E40"/>
    <w:rsid w:val="0CA55C5A"/>
    <w:rsid w:val="0E3D307F"/>
    <w:rsid w:val="14D0347D"/>
    <w:rsid w:val="150B033E"/>
    <w:rsid w:val="160D2DD1"/>
    <w:rsid w:val="1CCB2BC8"/>
    <w:rsid w:val="230242AA"/>
    <w:rsid w:val="35415CC5"/>
    <w:rsid w:val="36C416DE"/>
    <w:rsid w:val="37B93D5C"/>
    <w:rsid w:val="3BCC5814"/>
    <w:rsid w:val="407E6FB2"/>
    <w:rsid w:val="44801C3A"/>
    <w:rsid w:val="55886BA1"/>
    <w:rsid w:val="602450BF"/>
    <w:rsid w:val="60314BFD"/>
    <w:rsid w:val="622251BF"/>
    <w:rsid w:val="64501CA7"/>
    <w:rsid w:val="68190914"/>
    <w:rsid w:val="699D241A"/>
    <w:rsid w:val="6C891ED1"/>
    <w:rsid w:val="71BB4D50"/>
    <w:rsid w:val="77F06A94"/>
    <w:rsid w:val="7C230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line="560" w:lineRule="exact"/>
      <w:ind w:firstLine="720" w:firstLineChars="200"/>
      <w:outlineLvl w:val="2"/>
    </w:pPr>
    <w:rPr>
      <w:rFonts w:ascii="Times New Roman" w:hAnsi="Times New Roman" w:eastAsia="楷体_GB2312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4549</Words>
  <Characters>4741</Characters>
  <Lines>0</Lines>
  <Paragraphs>0</Paragraphs>
  <TotalTime>0</TotalTime>
  <ScaleCrop>false</ScaleCrop>
  <LinksUpToDate>false</LinksUpToDate>
  <CharactersWithSpaces>5513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2023-08-03T03:34:00Z</dcterms:created>
  <dc:creator>Administrator</dc:creator>
  <cp:lastModifiedBy>一叶之秋</cp:lastModifiedBy>
  <cp:lastPrinted>2023-08-03T08:05:00Z</cp:lastPrinted>
  <dcterms:modified xsi:type="dcterms:W3CDTF">2023-11-15T09:13:56Z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C32D5615DC8E4187877D66F0D7C3871C_12</vt:lpwstr>
  </property>
</Properties>
</file>