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lang w:eastAsia="zh-CN"/>
        </w:rPr>
        <w:tab/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附件1</w:t>
      </w:r>
    </w:p>
    <w:tbl>
      <w:tblPr>
        <w:tblStyle w:val="2"/>
        <w:tblW w:w="74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3777"/>
        <w:gridCol w:w="874"/>
        <w:gridCol w:w="874"/>
        <w:gridCol w:w="10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7426" w:type="dxa"/>
            <w:gridSpan w:val="5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广汉智慧物流园3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#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仓库消火栓系统维修改造参数表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 料 名 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D2F4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φ100钢卡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φ100沟槽弯头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φ100沟槽三通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φ100闸阀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φ100沟槽法兰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φ65沟槽弯头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φ100*65沟槽机三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φ65钢卡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φ65沟槽蝶阀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φ100U型卡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φ65U型卡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3.2焊条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350切割片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φ100胶垫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DN65 镀锌钢管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DN100 镀锌钢管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脚手架、辅材、平台等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角钢支架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主管变径焊接及材料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施工费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 金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计 报 价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tabs>
          <w:tab w:val="left" w:pos="47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rPr>
          <w:rFonts w:hint="eastAsia" w:eastAsiaTheme="minorEastAsia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6B48103D"/>
    <w:rsid w:val="2C5D4E38"/>
    <w:rsid w:val="3C3E6615"/>
    <w:rsid w:val="3E3B29E1"/>
    <w:rsid w:val="49682A4B"/>
    <w:rsid w:val="6B48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2024-03-28T09:25:00Z</dcterms:created>
  <dc:creator>队姓环泼贪</dc:creator>
  <cp:lastModifiedBy>队姓环泼贪</cp:lastModifiedBy>
  <dcterms:modified xsi:type="dcterms:W3CDTF">2024-03-28T09:28:41Z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1B982C4A8CD140B9903F6E0474451435_11</vt:lpwstr>
  </property>
</Properties>
</file>