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F8F80">
      <w:pPr>
        <w:ind w:firstLine="0" w:firstLineChars="0"/>
        <w:rPr>
          <w:rFonts w:ascii="黑体" w:hAnsi="黑体" w:eastAsia="黑体"/>
        </w:rPr>
      </w:pPr>
      <w:r>
        <w:rPr>
          <w:rFonts w:ascii="黑体" w:hAnsi="黑体" w:eastAsia="黑体"/>
        </w:rPr>
        <w:t>附件1</w:t>
      </w:r>
    </w:p>
    <w:p w14:paraId="5E2C21B1"/>
    <w:p w14:paraId="4B7485F6">
      <w:pPr>
        <w:ind w:firstLine="0" w:firstLineChars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报价函</w:t>
      </w:r>
    </w:p>
    <w:p w14:paraId="23530BAC">
      <w:pPr>
        <w:pStyle w:val="2"/>
        <w:spacing w:after="0"/>
      </w:pPr>
    </w:p>
    <w:p w14:paraId="3CF802E5">
      <w:pPr>
        <w:pStyle w:val="3"/>
        <w:spacing w:line="58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6"/>
          <w:shd w:val="clear" w:color="auto" w:fill="FFFFFF"/>
          <w:lang w:eastAsia="zh-CN"/>
        </w:rPr>
        <w:t>德阳高新建材有限公司</w:t>
      </w:r>
      <w:r>
        <w:rPr>
          <w:rFonts w:hint="eastAsia" w:ascii="Times New Roman" w:hAnsi="Times New Roman" w:eastAsia="仿宋_GB2312" w:cs="Times New Roman"/>
          <w:sz w:val="32"/>
          <w:szCs w:val="36"/>
          <w:shd w:val="clear" w:color="auto" w:fill="FFFFFF"/>
          <w:lang w:val="en-US" w:eastAsia="zh-CN"/>
        </w:rPr>
        <w:t>广汉国际酒店分公司</w:t>
      </w:r>
      <w:r>
        <w:rPr>
          <w:rFonts w:ascii="Times New Roman" w:hAnsi="Times New Roman" w:eastAsia="仿宋_GB2312"/>
          <w:sz w:val="32"/>
          <w:szCs w:val="32"/>
        </w:rPr>
        <w:t>：</w:t>
      </w:r>
    </w:p>
    <w:p w14:paraId="2DD0DA20">
      <w:pPr>
        <w:pStyle w:val="7"/>
        <w:widowControl/>
        <w:shd w:val="clear" w:color="auto" w:fill="FFFFFF"/>
        <w:spacing w:before="0" w:beforeAutospacing="0" w:after="0" w:afterAutospacing="0" w:line="54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关于酒店有害生物防治设备及服务采购项目，结合本项目特点及服务内容，经仔细研究决定，我方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（单位全称）设备报价为￥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（大写：人民币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元）、服务报价为￥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元/年 （大写：人民币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元）。该报价已包含我单位为完成合同工作所需的全部费用，包含但不</w:t>
      </w:r>
      <w:r>
        <w:rPr>
          <w:rFonts w:hint="eastAsia" w:ascii="Times New Roman" w:hAnsi="Times New Roman" w:eastAsia="仿宋_GB2312"/>
          <w:sz w:val="32"/>
          <w:szCs w:val="32"/>
        </w:rPr>
        <w:t>限于人工费、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材料费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安装费、交通费、差旅费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利润、税金（含增值税）等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完成本项目采购的所有</w:t>
      </w:r>
      <w:r>
        <w:rPr>
          <w:rFonts w:hint="eastAsia" w:ascii="Times New Roman" w:hAnsi="Times New Roman" w:eastAsia="仿宋_GB2312"/>
          <w:sz w:val="32"/>
          <w:szCs w:val="32"/>
        </w:rPr>
        <w:t>费用</w:t>
      </w:r>
      <w:r>
        <w:rPr>
          <w:rFonts w:ascii="Times New Roman" w:hAnsi="Times New Roman" w:eastAsia="仿宋_GB2312"/>
          <w:sz w:val="32"/>
          <w:szCs w:val="32"/>
        </w:rPr>
        <w:t>。</w:t>
      </w:r>
    </w:p>
    <w:p w14:paraId="6F544002">
      <w:pPr>
        <w:jc w:val="left"/>
        <w:rPr>
          <w:sz w:val="28"/>
          <w:szCs w:val="28"/>
        </w:rPr>
      </w:pPr>
      <w:r>
        <w:t>。</w:t>
      </w:r>
      <w:bookmarkStart w:id="0" w:name="_GoBack"/>
      <w:bookmarkEnd w:id="0"/>
    </w:p>
    <w:p w14:paraId="15F6C367">
      <w:pPr>
        <w:pStyle w:val="2"/>
        <w:spacing w:after="0"/>
      </w:pPr>
    </w:p>
    <w:p w14:paraId="3BF58909">
      <w:pPr>
        <w:pStyle w:val="2"/>
        <w:spacing w:after="0"/>
      </w:pPr>
    </w:p>
    <w:p w14:paraId="232A1DE2">
      <w:pPr>
        <w:jc w:val="right"/>
      </w:pPr>
      <w:r>
        <w:t>单位名称：</w:t>
      </w:r>
      <w:r>
        <w:rPr>
          <w:u w:val="single"/>
        </w:rPr>
        <w:t xml:space="preserve">          </w:t>
      </w:r>
      <w:r>
        <w:t>（盖单位公章）</w:t>
      </w:r>
    </w:p>
    <w:p w14:paraId="49692E93">
      <w:pPr>
        <w:ind w:right="1501" w:rightChars="469"/>
        <w:jc w:val="right"/>
      </w:pPr>
      <w:r>
        <w:t>法定代表人</w:t>
      </w:r>
      <w:r>
        <w:rPr>
          <w:rFonts w:hint="eastAsia"/>
        </w:rPr>
        <w:t>或授权委托人</w:t>
      </w:r>
      <w:r>
        <w:t>：</w:t>
      </w:r>
    </w:p>
    <w:p w14:paraId="4E6A7BD5">
      <w:pPr>
        <w:ind w:right="1501" w:rightChars="469"/>
        <w:jc w:val="right"/>
      </w:pPr>
      <w:r>
        <w:rPr>
          <w:bCs/>
        </w:rPr>
        <w:t>日  期：</w:t>
      </w:r>
      <w:r>
        <w:t xml:space="preserve">     </w:t>
      </w:r>
      <w:r>
        <w:rPr>
          <w:bCs/>
        </w:rPr>
        <w:t>年</w:t>
      </w:r>
      <w:r>
        <w:t xml:space="preserve">   </w:t>
      </w:r>
      <w:r>
        <w:rPr>
          <w:bCs/>
        </w:rPr>
        <w:t>月</w:t>
      </w:r>
      <w:r>
        <w:t xml:space="preserve">  </w:t>
      </w:r>
      <w:r>
        <w:rPr>
          <w:bCs/>
        </w:rPr>
        <w:t>日</w:t>
      </w:r>
    </w:p>
    <w:p w14:paraId="1E96B2B8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5" w:left="1588" w:header="851" w:footer="992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F49E86B-D6B7-494A-95CE-D8EE713D59F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A5D9587-BCA2-44E0-B246-201B4717930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280CC10-7AE4-4FB7-833C-DC3D4442BB15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34440E"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76A45F"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FE0F57"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0AB79A"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DF78C3"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335C0F"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1YjZjMzgyNjczODY4ODk3Njk0YzI2YWEyNTliOWYifQ=="/>
  </w:docVars>
  <w:rsids>
    <w:rsidRoot w:val="00AE28B4"/>
    <w:rsid w:val="000B6054"/>
    <w:rsid w:val="000F28E7"/>
    <w:rsid w:val="00146B53"/>
    <w:rsid w:val="00341EDC"/>
    <w:rsid w:val="00406A3E"/>
    <w:rsid w:val="004324E1"/>
    <w:rsid w:val="00532FDB"/>
    <w:rsid w:val="005C49D6"/>
    <w:rsid w:val="006B61A0"/>
    <w:rsid w:val="008C6765"/>
    <w:rsid w:val="008F1B87"/>
    <w:rsid w:val="00921103"/>
    <w:rsid w:val="00962D5C"/>
    <w:rsid w:val="00AE28B4"/>
    <w:rsid w:val="00B77AE2"/>
    <w:rsid w:val="00E863F6"/>
    <w:rsid w:val="00EE39C5"/>
    <w:rsid w:val="0A8C475B"/>
    <w:rsid w:val="0EC96B12"/>
    <w:rsid w:val="11672761"/>
    <w:rsid w:val="194D59CD"/>
    <w:rsid w:val="24453254"/>
    <w:rsid w:val="2B6A4843"/>
    <w:rsid w:val="2CCE7685"/>
    <w:rsid w:val="34053852"/>
    <w:rsid w:val="37F17BF7"/>
    <w:rsid w:val="493630D9"/>
    <w:rsid w:val="4DFD603D"/>
    <w:rsid w:val="58242F84"/>
    <w:rsid w:val="68350EE4"/>
    <w:rsid w:val="72A475C3"/>
    <w:rsid w:val="73F8157D"/>
    <w:rsid w:val="74E22420"/>
    <w:rsid w:val="755E001D"/>
    <w:rsid w:val="78327894"/>
    <w:rsid w:val="789A1668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Plain Text"/>
    <w:basedOn w:val="1"/>
    <w:link w:val="12"/>
    <w:qFormat/>
    <w:uiPriority w:val="0"/>
    <w:pPr>
      <w:spacing w:line="240" w:lineRule="auto"/>
      <w:ind w:firstLine="0" w:firstLineChars="0"/>
    </w:pPr>
    <w:rPr>
      <w:rFonts w:ascii="宋体" w:hAnsi="Courier New" w:eastAsia="宋体"/>
      <w:sz w:val="21"/>
      <w:szCs w:val="20"/>
    </w:rPr>
  </w:style>
  <w:style w:type="paragraph" w:styleId="4">
    <w:name w:val="Balloon Text"/>
    <w:basedOn w:val="1"/>
    <w:link w:val="11"/>
    <w:uiPriority w:val="0"/>
    <w:pPr>
      <w:spacing w:line="240" w:lineRule="auto"/>
    </w:pPr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页眉 Char"/>
    <w:basedOn w:val="9"/>
    <w:link w:val="6"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1">
    <w:name w:val="批注框文本 Char"/>
    <w:basedOn w:val="9"/>
    <w:link w:val="4"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2">
    <w:name w:val="纯文本 Char"/>
    <w:basedOn w:val="9"/>
    <w:link w:val="3"/>
    <w:uiPriority w:val="0"/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232</Characters>
  <Lines>1</Lines>
  <Paragraphs>1</Paragraphs>
  <TotalTime>4</TotalTime>
  <ScaleCrop>false</ScaleCrop>
  <LinksUpToDate>false</LinksUpToDate>
  <CharactersWithSpaces>293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2024-08-12T08:20:00Z</dcterms:created>
  <dc:creator>Administrator</dc:creator>
  <cp:lastModifiedBy>喂V我很好</cp:lastModifiedBy>
  <cp:lastPrinted>2024-09-26T08:28:45Z</cp:lastPrinted>
  <dcterms:modified xsi:type="dcterms:W3CDTF">2024-09-26T08:29:10Z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4252E4429DC8463B812D313AFB65576B_12</vt:lpwstr>
  </property>
</Properties>
</file>