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E6FEB0" w14:textId="54D0420F" w:rsidR="007F7F2F" w:rsidRDefault="00526D07">
      <w:pPr>
        <w:rPr>
          <w:rFonts w:ascii="黑体" w:eastAsia="黑体" w:hAnsi="黑体" w:cs="方正小标宋简体"/>
          <w:bCs/>
          <w:sz w:val="32"/>
          <w:szCs w:val="32"/>
        </w:rPr>
      </w:pPr>
      <w:r>
        <w:rPr>
          <w:rFonts w:ascii="黑体" w:eastAsia="黑体" w:hAnsi="黑体" w:cs="方正小标宋简体" w:hint="eastAsia"/>
          <w:bCs/>
          <w:sz w:val="32"/>
          <w:szCs w:val="32"/>
        </w:rPr>
        <w:t>附件</w:t>
      </w:r>
    </w:p>
    <w:p w14:paraId="33BAFA20" w14:textId="77777777" w:rsidR="007F7F2F" w:rsidRDefault="00526D07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报价函</w:t>
      </w:r>
    </w:p>
    <w:p w14:paraId="6A211CA9" w14:textId="77777777" w:rsidR="007F7F2F" w:rsidRDefault="00526D07">
      <w:pPr>
        <w:rPr>
          <w:rFonts w:eastAsia="方正仿宋简体"/>
          <w:bCs/>
          <w:sz w:val="32"/>
          <w:szCs w:val="32"/>
        </w:rPr>
      </w:pPr>
      <w:r>
        <w:rPr>
          <w:rFonts w:eastAsia="方正仿宋简体"/>
          <w:bCs/>
          <w:sz w:val="32"/>
          <w:szCs w:val="32"/>
        </w:rPr>
        <w:t>德阳高新国有资本投资运营有限公司：</w:t>
      </w:r>
    </w:p>
    <w:p w14:paraId="295B3B58" w14:textId="376537AE" w:rsidR="007F7F2F" w:rsidRDefault="00526D07">
      <w:pPr>
        <w:ind w:firstLineChars="200" w:firstLine="640"/>
        <w:rPr>
          <w:rFonts w:eastAsia="方正仿宋简体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关于“</w:t>
      </w:r>
      <w:r>
        <w:rPr>
          <w:rFonts w:eastAsia="方正仿宋简体" w:hint="eastAsia"/>
          <w:sz w:val="32"/>
          <w:szCs w:val="32"/>
        </w:rPr>
        <w:t>会展酒店、会展中心、双创中心充电</w:t>
      </w:r>
      <w:r w:rsidRPr="006945E4">
        <w:rPr>
          <w:rFonts w:eastAsia="方正仿宋简体" w:hint="eastAsia"/>
          <w:sz w:val="32"/>
          <w:szCs w:val="32"/>
        </w:rPr>
        <w:t>车位租赁价值</w:t>
      </w:r>
      <w:r>
        <w:rPr>
          <w:rFonts w:eastAsia="方正仿宋简体" w:hint="eastAsia"/>
          <w:sz w:val="32"/>
          <w:szCs w:val="32"/>
        </w:rPr>
        <w:t>评估</w:t>
      </w:r>
      <w:r>
        <w:rPr>
          <w:rFonts w:ascii="仿宋_GB2312" w:eastAsia="仿宋_GB2312" w:hint="eastAsia"/>
          <w:bCs/>
          <w:sz w:val="32"/>
          <w:szCs w:val="32"/>
        </w:rPr>
        <w:t>”项目，结合本次采购的内容及服务要求，根据我公司实地踏勘和测算，资产评估服务费报价如</w:t>
      </w:r>
      <w:r>
        <w:rPr>
          <w:rFonts w:eastAsia="方正仿宋简体"/>
          <w:bCs/>
          <w:sz w:val="32"/>
          <w:szCs w:val="32"/>
        </w:rPr>
        <w:t>下：</w:t>
      </w:r>
    </w:p>
    <w:tbl>
      <w:tblPr>
        <w:tblW w:w="8400" w:type="dxa"/>
        <w:tblInd w:w="83" w:type="dxa"/>
        <w:tblLayout w:type="fixed"/>
        <w:tblLook w:val="04A0" w:firstRow="1" w:lastRow="0" w:firstColumn="1" w:lastColumn="0" w:noHBand="0" w:noVBand="1"/>
      </w:tblPr>
      <w:tblGrid>
        <w:gridCol w:w="863"/>
        <w:gridCol w:w="1940"/>
        <w:gridCol w:w="3168"/>
        <w:gridCol w:w="2429"/>
      </w:tblGrid>
      <w:tr w:rsidR="007F7F2F" w14:paraId="3CBDC228" w14:textId="77777777">
        <w:trPr>
          <w:trHeight w:val="640"/>
        </w:trPr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7F034" w14:textId="77777777" w:rsidR="007F7F2F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510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76FFD8C" w14:textId="77777777" w:rsidR="007F7F2F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评估标的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0749808" w14:textId="77777777" w:rsidR="007F7F2F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资产评估服务费（元）</w:t>
            </w:r>
          </w:p>
        </w:tc>
      </w:tr>
      <w:tr w:rsidR="007F7F2F" w14:paraId="53213CB6" w14:textId="77777777">
        <w:trPr>
          <w:trHeight w:val="640"/>
        </w:trPr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2B222" w14:textId="77777777" w:rsidR="007F7F2F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510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1FDAC4" w14:textId="7736495D" w:rsidR="007F7F2F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 w:rsidRPr="00526D07"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会展酒店</w:t>
            </w:r>
            <w:r w:rsidRPr="00526D07"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18</w:t>
            </w:r>
            <w:r w:rsidRPr="00526D07"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个车位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8FE7938" w14:textId="77777777" w:rsidR="007F7F2F" w:rsidRDefault="007F7F2F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F7F2F" w14:paraId="3F86E8AA" w14:textId="77777777">
        <w:trPr>
          <w:trHeight w:val="640"/>
        </w:trPr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2B2DA" w14:textId="77777777" w:rsidR="007F7F2F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510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EDD7043" w14:textId="22482AE3" w:rsidR="007F7F2F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 w:rsidRPr="00526D07"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会展中心</w:t>
            </w:r>
            <w:r w:rsidRPr="00526D07"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26</w:t>
            </w:r>
            <w:r w:rsidRPr="00526D07"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个车位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E45FC85" w14:textId="77777777" w:rsidR="007F7F2F" w:rsidRDefault="007F7F2F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526D07" w14:paraId="75799860" w14:textId="77777777">
        <w:trPr>
          <w:trHeight w:val="640"/>
        </w:trPr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77DB3" w14:textId="54D799BA" w:rsidR="00526D07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510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AFE1040" w14:textId="236AD73F" w:rsidR="00526D07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 w:rsidRPr="00526D07"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双创中心</w:t>
            </w:r>
            <w:r w:rsidRPr="00526D07"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24</w:t>
            </w:r>
            <w:r w:rsidRPr="00526D07"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个车位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FC22106" w14:textId="77777777" w:rsidR="00526D07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F7F2F" w14:paraId="78B3FB14" w14:textId="77777777">
        <w:trPr>
          <w:trHeight w:val="640"/>
        </w:trPr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F8596" w14:textId="77777777" w:rsidR="007F7F2F" w:rsidRDefault="007F7F2F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510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1EB0647" w14:textId="77777777" w:rsidR="007F7F2F" w:rsidRDefault="00526D07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 w:hint="eastAsia"/>
                <w:b/>
                <w:bCs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C3C97CF" w14:textId="77777777" w:rsidR="007F7F2F" w:rsidRDefault="007F7F2F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F7F2F" w14:paraId="70B48EF2" w14:textId="77777777">
        <w:trPr>
          <w:trHeight w:val="640"/>
        </w:trPr>
        <w:tc>
          <w:tcPr>
            <w:tcW w:w="280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14:paraId="60382DA2" w14:textId="77777777" w:rsidR="007F7F2F" w:rsidRDefault="00526D07">
            <w:pPr>
              <w:widowControl/>
              <w:jc w:val="right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人民币（大写）：</w:t>
            </w:r>
          </w:p>
        </w:tc>
        <w:tc>
          <w:tcPr>
            <w:tcW w:w="5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14:paraId="201FF77C" w14:textId="77777777" w:rsidR="007F7F2F" w:rsidRDefault="007F7F2F">
            <w:pPr>
              <w:jc w:val="left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9275928" w14:textId="56F14F34" w:rsidR="007F7F2F" w:rsidRDefault="00526D07">
      <w:pPr>
        <w:ind w:firstLineChars="200" w:firstLine="640"/>
        <w:rPr>
          <w:rFonts w:eastAsia="方正仿宋简体"/>
          <w:bCs/>
          <w:sz w:val="32"/>
          <w:szCs w:val="32"/>
        </w:rPr>
      </w:pPr>
      <w:r>
        <w:rPr>
          <w:rFonts w:eastAsia="方正仿宋简体"/>
          <w:bCs/>
          <w:sz w:val="32"/>
          <w:szCs w:val="32"/>
        </w:rPr>
        <w:t>注：所有报价均用人民币表示，其中总价即为固定包干费用，包括但不限于人工费、材料费、交通费、差旅费、税费、利润、保险费用等为提供本项目</w:t>
      </w:r>
      <w:r w:rsidR="00CF75A9">
        <w:rPr>
          <w:rFonts w:eastAsia="方正仿宋简体" w:hint="eastAsia"/>
          <w:bCs/>
          <w:sz w:val="32"/>
          <w:szCs w:val="32"/>
        </w:rPr>
        <w:t>价值评估</w:t>
      </w:r>
      <w:bookmarkStart w:id="0" w:name="_GoBack"/>
      <w:bookmarkEnd w:id="0"/>
      <w:r>
        <w:rPr>
          <w:rFonts w:eastAsia="方正仿宋简体"/>
          <w:bCs/>
          <w:sz w:val="32"/>
          <w:szCs w:val="32"/>
        </w:rPr>
        <w:t>服务的所有费用。</w:t>
      </w:r>
    </w:p>
    <w:p w14:paraId="27810A31" w14:textId="77777777" w:rsidR="007F7F2F" w:rsidRDefault="007F7F2F">
      <w:pPr>
        <w:ind w:firstLineChars="200" w:firstLine="640"/>
        <w:rPr>
          <w:rFonts w:eastAsia="方正仿宋简体"/>
          <w:bCs/>
          <w:sz w:val="32"/>
          <w:szCs w:val="32"/>
        </w:rPr>
      </w:pPr>
    </w:p>
    <w:p w14:paraId="0A20EBA9" w14:textId="77777777" w:rsidR="007F7F2F" w:rsidRDefault="007F7F2F">
      <w:pPr>
        <w:ind w:firstLineChars="200" w:firstLine="640"/>
        <w:rPr>
          <w:rFonts w:eastAsia="方正仿宋简体"/>
          <w:bCs/>
          <w:sz w:val="32"/>
          <w:szCs w:val="32"/>
        </w:rPr>
      </w:pPr>
    </w:p>
    <w:p w14:paraId="4F8F6E77" w14:textId="77777777" w:rsidR="007F7F2F" w:rsidRDefault="00526D07">
      <w:pPr>
        <w:ind w:firstLineChars="200" w:firstLine="640"/>
        <w:jc w:val="right"/>
        <w:rPr>
          <w:rFonts w:eastAsia="方正仿宋简体"/>
          <w:bCs/>
          <w:sz w:val="32"/>
          <w:szCs w:val="32"/>
        </w:rPr>
      </w:pPr>
      <w:r>
        <w:rPr>
          <w:rFonts w:eastAsia="方正仿宋简体"/>
          <w:bCs/>
          <w:sz w:val="32"/>
          <w:szCs w:val="32"/>
        </w:rPr>
        <w:t>单位名称：</w:t>
      </w:r>
      <w:r>
        <w:rPr>
          <w:rFonts w:eastAsia="方正仿宋简体"/>
          <w:bCs/>
          <w:sz w:val="32"/>
          <w:szCs w:val="32"/>
        </w:rPr>
        <w:t xml:space="preserve">       </w:t>
      </w:r>
      <w:r>
        <w:rPr>
          <w:rFonts w:eastAsia="方正仿宋简体"/>
          <w:bCs/>
          <w:sz w:val="32"/>
          <w:szCs w:val="32"/>
        </w:rPr>
        <w:t>（盖单位公章）</w:t>
      </w:r>
    </w:p>
    <w:p w14:paraId="69A7161B" w14:textId="77777777" w:rsidR="007F7F2F" w:rsidRDefault="00526D07">
      <w:pPr>
        <w:spacing w:line="580" w:lineRule="exact"/>
        <w:rPr>
          <w:rFonts w:eastAsia="方正仿宋简体"/>
          <w:bCs/>
          <w:sz w:val="32"/>
          <w:szCs w:val="32"/>
        </w:rPr>
      </w:pPr>
      <w:r>
        <w:rPr>
          <w:rFonts w:eastAsia="方正仿宋简体"/>
          <w:bCs/>
          <w:sz w:val="32"/>
          <w:szCs w:val="32"/>
        </w:rPr>
        <w:t xml:space="preserve">                            </w:t>
      </w:r>
      <w:r>
        <w:rPr>
          <w:rFonts w:eastAsia="方正仿宋简体" w:hint="eastAsia"/>
          <w:bCs/>
          <w:sz w:val="32"/>
          <w:szCs w:val="32"/>
        </w:rPr>
        <w:t xml:space="preserve">                           </w:t>
      </w:r>
      <w:r>
        <w:rPr>
          <w:rFonts w:eastAsia="方正仿宋简体"/>
          <w:bCs/>
          <w:sz w:val="32"/>
          <w:szCs w:val="32"/>
        </w:rPr>
        <w:t xml:space="preserve">   </w:t>
      </w:r>
      <w:r>
        <w:rPr>
          <w:rFonts w:eastAsia="方正仿宋简体"/>
          <w:bCs/>
          <w:sz w:val="32"/>
          <w:szCs w:val="32"/>
        </w:rPr>
        <w:t>年</w:t>
      </w:r>
      <w:r>
        <w:rPr>
          <w:rFonts w:eastAsia="方正仿宋简体"/>
          <w:bCs/>
          <w:sz w:val="32"/>
          <w:szCs w:val="32"/>
        </w:rPr>
        <w:t xml:space="preserve">   </w:t>
      </w:r>
      <w:r>
        <w:rPr>
          <w:rFonts w:eastAsia="方正仿宋简体"/>
          <w:bCs/>
          <w:sz w:val="32"/>
          <w:szCs w:val="32"/>
        </w:rPr>
        <w:t>月</w:t>
      </w:r>
      <w:r>
        <w:rPr>
          <w:rFonts w:eastAsia="方正仿宋简体"/>
          <w:bCs/>
          <w:sz w:val="32"/>
          <w:szCs w:val="32"/>
        </w:rPr>
        <w:t xml:space="preserve">   </w:t>
      </w:r>
      <w:r>
        <w:rPr>
          <w:rFonts w:eastAsia="方正仿宋简体"/>
          <w:bCs/>
          <w:sz w:val="32"/>
          <w:szCs w:val="32"/>
        </w:rPr>
        <w:t>日</w:t>
      </w:r>
    </w:p>
    <w:p w14:paraId="4B8520EF" w14:textId="77777777" w:rsidR="007F7F2F" w:rsidRDefault="007F7F2F">
      <w:pPr>
        <w:rPr>
          <w:rFonts w:eastAsia="方正仿宋简体"/>
        </w:rPr>
      </w:pPr>
    </w:p>
    <w:p w14:paraId="03BD4A3E" w14:textId="77777777" w:rsidR="007F7F2F" w:rsidRDefault="007F7F2F"/>
    <w:p w14:paraId="1F006619" w14:textId="77777777" w:rsidR="007F7F2F" w:rsidRDefault="007F7F2F"/>
    <w:sectPr w:rsidR="007F7F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F008046-DD14-4E31-A711-0C1BCCDAF130}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C40F3AD4-508D-4970-8754-3B6DAB77E119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98F09209-F286-4DCE-8127-D28BB2C292B1}"/>
    <w:embedBold r:id="rId4" w:subsetted="1" w:fontKey="{6B2559DD-4132-4D60-929C-AEB551B568C9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4DB7AEF9-BE42-4837-B375-23BEA1AA365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027E34"/>
    <w:rsid w:val="00027E34"/>
    <w:rsid w:val="003C268C"/>
    <w:rsid w:val="00526D07"/>
    <w:rsid w:val="007F7F2F"/>
    <w:rsid w:val="00851173"/>
    <w:rsid w:val="00C85A23"/>
    <w:rsid w:val="00CF75A9"/>
    <w:rsid w:val="00DC68F8"/>
    <w:rsid w:val="130152C1"/>
    <w:rsid w:val="16D51F41"/>
    <w:rsid w:val="1F977F84"/>
    <w:rsid w:val="222B5EB7"/>
    <w:rsid w:val="26E2689D"/>
    <w:rsid w:val="38B05970"/>
    <w:rsid w:val="39E24049"/>
    <w:rsid w:val="3C1F22D7"/>
    <w:rsid w:val="45011B36"/>
    <w:rsid w:val="4AE92284"/>
    <w:rsid w:val="4B415F96"/>
    <w:rsid w:val="54D91343"/>
    <w:rsid w:val="5BEF797A"/>
    <w:rsid w:val="5E437B09"/>
    <w:rsid w:val="65C23A09"/>
    <w:rsid w:val="670E06D9"/>
    <w:rsid w:val="6BB31902"/>
    <w:rsid w:val="71C41835"/>
    <w:rsid w:val="72952BD1"/>
    <w:rsid w:val="784A620C"/>
    <w:rsid w:val="7DEB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xb21cn</cp:lastModifiedBy>
  <cp:revision>5</cp:revision>
  <cp:lastPrinted>2024-11-01T01:21:00Z</cp:lastPrinted>
  <dcterms:created xsi:type="dcterms:W3CDTF">2024-03-25T07:25:00Z</dcterms:created>
  <dcterms:modified xsi:type="dcterms:W3CDTF">2024-11-01T03:12:00Z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3ACFC0412BFA401F9C405D34B31908ED_13</vt:lpwstr>
  </property>
</Properties>
</file>