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6FEB0">
      <w:pPr>
        <w:rPr>
          <w:rFonts w:hint="eastAsia"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附件2</w:t>
      </w:r>
    </w:p>
    <w:p w14:paraId="33BAFA20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 w14:paraId="6A211CA9">
      <w:pPr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德阳高新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国有资本投资运营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有限公司：</w:t>
      </w:r>
    </w:p>
    <w:p w14:paraId="295B3B5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关于“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四川三星房地产开发有限责任公司名下·三星融景城项目土地使用权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及在建工程资产评估</w:t>
      </w:r>
      <w:r>
        <w:rPr>
          <w:rFonts w:hint="eastAsia" w:eastAsia="仿宋_GB2312"/>
          <w:bCs/>
          <w:sz w:val="32"/>
          <w:szCs w:val="32"/>
        </w:rPr>
        <w:t>服务</w:t>
      </w:r>
      <w:r>
        <w:rPr>
          <w:rFonts w:hint="eastAsia" w:ascii="仿宋_GB2312" w:eastAsia="仿宋_GB2312"/>
          <w:bCs/>
          <w:sz w:val="32"/>
          <w:szCs w:val="32"/>
        </w:rPr>
        <w:t>”项目，结合本次采购的内容及服务要求，根据我公司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实地踏勘和</w:t>
      </w:r>
      <w:r>
        <w:rPr>
          <w:rFonts w:hint="eastAsia" w:ascii="仿宋_GB2312" w:eastAsia="仿宋_GB2312"/>
          <w:bCs/>
          <w:sz w:val="32"/>
          <w:szCs w:val="32"/>
        </w:rPr>
        <w:t>测算，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资产评估服务费</w:t>
      </w:r>
      <w:r>
        <w:rPr>
          <w:rFonts w:hint="eastAsia" w:ascii="仿宋_GB2312" w:eastAsia="仿宋_GB2312"/>
          <w:bCs/>
          <w:sz w:val="32"/>
          <w:szCs w:val="32"/>
        </w:rPr>
        <w:t>报价如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下：</w:t>
      </w:r>
    </w:p>
    <w:tbl>
      <w:tblPr>
        <w:tblStyle w:val="4"/>
        <w:tblW w:w="8400" w:type="dxa"/>
        <w:tblInd w:w="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940"/>
        <w:gridCol w:w="3168"/>
        <w:gridCol w:w="2429"/>
      </w:tblGrid>
      <w:tr w14:paraId="3CBDC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7F03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576FFD8C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评估标的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0749808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资产评估服务费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</w:tr>
      <w:tr w14:paraId="53213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2B222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B1FDAC4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土地使用权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8FE7938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3F86E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2B2DA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EDD7043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在建工程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E45FC85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78B3F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F8596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1EB0647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C3C97C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70B4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80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0382DA2"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人民币（大写）：</w:t>
            </w:r>
          </w:p>
        </w:tc>
        <w:tc>
          <w:tcPr>
            <w:tcW w:w="5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01FF77C"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927592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注：所有报价均用人民币表示，其中总价即为固定包干费用，包括但不限于人工费、材料费、交通费、差旅费、税费、利润、保险费用等为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本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项目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资产评估</w:t>
      </w:r>
      <w:r>
        <w:rPr>
          <w:rFonts w:hint="eastAsia" w:eastAsia="仿宋_GB2312"/>
          <w:bCs/>
          <w:sz w:val="32"/>
          <w:szCs w:val="32"/>
        </w:rPr>
        <w:t>服务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的所有费用。</w:t>
      </w:r>
    </w:p>
    <w:p w14:paraId="27810A31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0A20EBA9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4F8F6E77">
      <w:pPr>
        <w:ind w:firstLine="640" w:firstLineChars="200"/>
        <w:jc w:val="righ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单位名称：       （盖单位公章）</w:t>
      </w:r>
    </w:p>
    <w:p w14:paraId="69A7161B">
      <w:pPr>
        <w:spacing w:line="580" w:lineRule="exac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                         </w:t>
      </w: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年   月   日</w:t>
      </w:r>
    </w:p>
    <w:p w14:paraId="4B8520EF">
      <w:pPr>
        <w:rPr>
          <w:rFonts w:hint="default" w:ascii="Times New Roman" w:hAnsi="Times New Roman" w:eastAsia="方正仿宋简体" w:cs="Times New Roman"/>
        </w:rPr>
      </w:pPr>
    </w:p>
    <w:p w14:paraId="03BD4A3E"/>
    <w:p w14:paraId="1F00661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DF4A28-B237-4FC5-B128-D092B29446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8B78500-D0B4-440B-A823-C82AD1A3112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67A11D4-1584-406D-AB2B-46B50813AC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27E34"/>
    <w:rsid w:val="00027E34"/>
    <w:rsid w:val="003C268C"/>
    <w:rsid w:val="00851173"/>
    <w:rsid w:val="00C85A23"/>
    <w:rsid w:val="00DC68F8"/>
    <w:rsid w:val="130152C1"/>
    <w:rsid w:val="16D51F41"/>
    <w:rsid w:val="1F977F84"/>
    <w:rsid w:val="222B5EB7"/>
    <w:rsid w:val="26E2689D"/>
    <w:rsid w:val="38B05970"/>
    <w:rsid w:val="39E24049"/>
    <w:rsid w:val="3C1F22D7"/>
    <w:rsid w:val="45011B36"/>
    <w:rsid w:val="4AE92284"/>
    <w:rsid w:val="4B415F96"/>
    <w:rsid w:val="54D91343"/>
    <w:rsid w:val="5BEF797A"/>
    <w:rsid w:val="5E437B09"/>
    <w:rsid w:val="65C23A09"/>
    <w:rsid w:val="670E06D9"/>
    <w:rsid w:val="6AAB10A2"/>
    <w:rsid w:val="6BB31902"/>
    <w:rsid w:val="6E203E1D"/>
    <w:rsid w:val="71C41835"/>
    <w:rsid w:val="72952BD1"/>
    <w:rsid w:val="784A620C"/>
    <w:rsid w:val="7DE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245</Characters>
  <Lines>2</Lines>
  <Paragraphs>1</Paragraphs>
  <TotalTime>0</TotalTime>
  <ScaleCrop>false</ScaleCrop>
  <LinksUpToDate>false</LinksUpToDate>
  <CharactersWithSpaces>316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2024-03-25T07:25:00Z</dcterms:created>
  <dc:creator>cj</dc:creator>
  <cp:lastModifiedBy>WPS_1574054669</cp:lastModifiedBy>
  <dcterms:modified xsi:type="dcterms:W3CDTF">2024-11-07T00:38:29Z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3ACFC0412BFA401F9C405D34B31908ED_13</vt:lpwstr>
  </property>
</Properties>
</file>