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1" w:name="_GoBack"/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bookmarkEnd w:id="1"/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val="en-US" w:eastAsia="zh-CN"/>
        </w:rPr>
        <w:t>广汉市弘源建设发展</w:t>
      </w: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有限公司</w:t>
      </w: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Times New Roman" w:hAnsi="Times New Roman" w:eastAsia="仿宋_GB2312" w:cs="Times New Roman"/>
          <w:sz w:val="32"/>
          <w:szCs w:val="36"/>
          <w:u w:val="single"/>
          <w:shd w:val="clear" w:color="auto" w:fill="FFFFFF"/>
          <w:lang w:eastAsia="zh-CN"/>
        </w:rPr>
        <w:t>建筑垃圾转运调配场土工布</w:t>
      </w:r>
      <w:r>
        <w:rPr>
          <w:rFonts w:hint="eastAsia" w:ascii="Times New Roman" w:hAnsi="Times New Roman" w:eastAsia="仿宋_GB2312" w:cs="Times New Roman"/>
          <w:sz w:val="32"/>
          <w:szCs w:val="36"/>
          <w:u w:val="single"/>
          <w:shd w:val="clear" w:color="auto" w:fill="FFFFFF"/>
          <w:lang w:val="en-US" w:eastAsia="zh-CN"/>
        </w:rPr>
        <w:t>供应商采购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6E8501E-0AA1-41C9-9371-07FB85D5255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1C1826EA-0677-47EF-89B9-FBA8B44B8BD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5372586-C2F2-451B-9F85-FC4DDD6A82C3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1OWJjYjAyMzEzODJiNGUyYjlkN2Y0NDg2MjY3MzMifQ=="/>
  </w:docVars>
  <w:rsids>
    <w:rsidRoot w:val="00000000"/>
    <w:rsid w:val="06613C2B"/>
    <w:rsid w:val="0E463527"/>
    <w:rsid w:val="16270A1F"/>
    <w:rsid w:val="1BAA03F9"/>
    <w:rsid w:val="37354A38"/>
    <w:rsid w:val="3A0E06D0"/>
    <w:rsid w:val="3F776D3A"/>
    <w:rsid w:val="436B5D9B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258</Characters>
  <Lines>0</Lines>
  <Paragraphs>0</Paragraphs>
  <TotalTime>85</TotalTime>
  <ScaleCrop>false</ScaleCrop>
  <LinksUpToDate>false</LinksUpToDate>
  <CharactersWithSpaces>315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Lᵒᵛᵉᵧₒᵤ菲</cp:lastModifiedBy>
  <cp:lastPrinted>2024-11-07T02:40:32Z</cp:lastPrinted>
  <dcterms:modified xsi:type="dcterms:W3CDTF">2024-11-07T09:29:46Z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02E0C8A578F04F55BF0105FD4FB39FCB_13</vt:lpwstr>
  </property>
</Properties>
</file>