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9BA129">
      <w:pPr>
        <w:ind w:left="0" w:leftChars="0" w:firstLine="0" w:firstLineChars="0"/>
        <w:jc w:val="left"/>
        <w:rPr>
          <w:rFonts w:hint="default" w:ascii="宋体" w:hAnsi="宋体" w:cs="宋体"/>
          <w:b/>
          <w:bCs/>
          <w:sz w:val="32"/>
          <w:szCs w:val="32"/>
          <w:vertAlign w:val="baseline"/>
          <w:lang w:val="en-US" w:eastAsia="zh-CN"/>
        </w:rPr>
      </w:pPr>
      <w:bookmarkStart w:id="0" w:name="_Hlk16119498"/>
      <w:r>
        <w:rPr>
          <w:rFonts w:hint="eastAsia" w:ascii="黑体" w:hAnsi="黑体" w:eastAsia="黑体" w:cs="黑体"/>
          <w:b w:val="0"/>
          <w:bCs w:val="0"/>
          <w:sz w:val="32"/>
          <w:szCs w:val="32"/>
          <w:vertAlign w:val="baseline"/>
          <w:lang w:val="en-US" w:eastAsia="zh-CN"/>
        </w:rPr>
        <w:t>附件</w:t>
      </w:r>
      <w:r>
        <w:rPr>
          <w:rFonts w:hint="default" w:ascii="Times New Roman" w:hAnsi="Times New Roman" w:cs="Times New Roman"/>
          <w:b/>
          <w:bCs/>
          <w:sz w:val="32"/>
          <w:szCs w:val="32"/>
          <w:vertAlign w:val="baseline"/>
          <w:lang w:val="en-US" w:eastAsia="zh-CN"/>
        </w:rPr>
        <w:t>2</w:t>
      </w:r>
    </w:p>
    <w:p w14:paraId="032C110E">
      <w:pPr>
        <w:ind w:left="0" w:leftChars="0" w:firstLine="0" w:firstLineChars="0"/>
        <w:jc w:val="center"/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</w:pPr>
    </w:p>
    <w:p w14:paraId="1B162C34">
      <w:pPr>
        <w:ind w:left="0" w:leftChars="0" w:firstLine="0" w:firstLineChars="0"/>
        <w:jc w:val="center"/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</w:pPr>
      <w:r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  <w:t>承</w:t>
      </w:r>
      <w:r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  <w:t xml:space="preserve">   </w:t>
      </w:r>
      <w:r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  <w:t>诺</w:t>
      </w:r>
      <w:r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  <w:t xml:space="preserve">   函</w:t>
      </w:r>
    </w:p>
    <w:p w14:paraId="5B6DF5C8">
      <w:pPr>
        <w:tabs>
          <w:tab w:val="left" w:pos="3360"/>
        </w:tabs>
        <w:jc w:val="both"/>
        <w:rPr>
          <w:rFonts w:hint="eastAsia" w:ascii="宋体" w:hAnsi="宋体" w:eastAsia="宋体" w:cs="宋体"/>
          <w:sz w:val="32"/>
          <w:szCs w:val="32"/>
          <w:vertAlign w:val="baseline"/>
        </w:rPr>
      </w:pPr>
    </w:p>
    <w:p w14:paraId="58BEAC6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default" w:ascii="Times New Roman" w:hAnsi="Times New Roman" w:eastAsia="宋体" w:cs="Times New Roman"/>
          <w:sz w:val="32"/>
          <w:szCs w:val="32"/>
          <w:vertAlign w:val="baseline"/>
        </w:rPr>
      </w:pPr>
      <w:r>
        <w:rPr>
          <w:rFonts w:hint="eastAsia" w:ascii="Times New Roman" w:hAnsi="Times New Roman" w:eastAsia="宋体" w:cs="Times New Roman"/>
          <w:color w:val="auto"/>
          <w:w w:val="110"/>
          <w:sz w:val="32"/>
          <w:szCs w:val="32"/>
        </w:rPr>
        <w:t>广汉市广投建材有限公司</w:t>
      </w:r>
      <w:r>
        <w:rPr>
          <w:rFonts w:hint="eastAsia" w:ascii="Times New Roman" w:hAnsi="Times New Roman" w:cs="Times New Roman"/>
          <w:sz w:val="32"/>
          <w:szCs w:val="32"/>
          <w:vertAlign w:val="baseline"/>
          <w:lang w:val="en-US" w:eastAsia="zh-CN"/>
        </w:rPr>
        <w:t>：</w:t>
      </w:r>
    </w:p>
    <w:p w14:paraId="7558531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vertAlign w:val="baseline"/>
          <w:lang w:val="en-US" w:eastAsia="zh-CN"/>
        </w:rPr>
        <w:t>我单位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 xml:space="preserve"> 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>（单位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>全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>称）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在详细了解</w:t>
      </w:r>
      <w:r>
        <w:rPr>
          <w:rFonts w:hint="eastAsia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到贵公司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关于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single"/>
          <w:vertAlign w:val="baseline"/>
          <w:lang w:val="en-US" w:eastAsia="zh-CN"/>
        </w:rPr>
        <w:t>广汉市建筑材料加工厂及配套设施项目环境评价服务（第二次）</w:t>
      </w:r>
      <w:bookmarkStart w:id="1" w:name="_GoBack"/>
      <w:bookmarkEnd w:id="1"/>
      <w:r>
        <w:rPr>
          <w:rFonts w:hint="eastAsia" w:ascii="宋体" w:hAnsi="宋体" w:eastAsia="宋体" w:cs="宋体"/>
          <w:b w:val="0"/>
          <w:bCs w:val="0"/>
          <w:sz w:val="32"/>
          <w:szCs w:val="32"/>
          <w:u w:val="single"/>
          <w:vertAlign w:val="baseline"/>
          <w:lang w:val="en-US" w:eastAsia="zh-CN"/>
        </w:rPr>
        <w:t>采购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的</w:t>
      </w: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《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询价通知书</w:t>
      </w: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》后，对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本次询价的相关内容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和要求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无异议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，并自愿提供</w:t>
      </w:r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我单位的正式及唯一报价。该报价已包含我单位为完成合同工作所需的</w:t>
      </w: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全部</w:t>
      </w:r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费用。</w:t>
      </w:r>
    </w:p>
    <w:p w14:paraId="2564955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default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我单位郑重承诺：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我单位具有独立承担民事责任的能力，在经营活动中无重大违法记录，</w:t>
      </w:r>
      <w:r>
        <w:rPr>
          <w:rFonts w:hint="eastAsia" w:ascii="宋体" w:hAnsi="宋体" w:eastAsia="宋体" w:cs="宋体"/>
          <w:sz w:val="32"/>
          <w:szCs w:val="32"/>
          <w:vertAlign w:val="baseline"/>
        </w:rPr>
        <w:t>若该承诺不实，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我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单位</w:t>
      </w:r>
      <w:r>
        <w:rPr>
          <w:rFonts w:hint="eastAsia" w:ascii="宋体" w:hAnsi="宋体" w:eastAsia="宋体" w:cs="宋体"/>
          <w:sz w:val="32"/>
          <w:szCs w:val="32"/>
          <w:vertAlign w:val="baseline"/>
        </w:rPr>
        <w:t>愿放弃中标资格并承担一切法律责任。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若我单位有幸中标，我单位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将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严格履行合同义务，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保质保量按时完成合同约定的全部工作。</w:t>
      </w:r>
    </w:p>
    <w:p w14:paraId="04F699CD"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宋体" w:hAnsi="宋体" w:cs="宋体"/>
          <w:sz w:val="32"/>
          <w:szCs w:val="32"/>
          <w:u w:val="none"/>
          <w:vertAlign w:val="baseline"/>
          <w:lang w:val="en-US" w:eastAsia="zh-CN"/>
        </w:rPr>
      </w:pPr>
    </w:p>
    <w:p w14:paraId="4CF06DA0"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宋体" w:hAnsi="宋体" w:cs="宋体"/>
          <w:sz w:val="32"/>
          <w:szCs w:val="32"/>
          <w:u w:val="none"/>
          <w:vertAlign w:val="baseline"/>
          <w:lang w:val="en-US" w:eastAsia="zh-CN"/>
        </w:rPr>
      </w:pPr>
    </w:p>
    <w:p w14:paraId="6C308C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right"/>
        <w:textAlignment w:val="auto"/>
        <w:rPr>
          <w:color w:val="auto"/>
          <w:sz w:val="32"/>
          <w:szCs w:val="32"/>
        </w:rPr>
      </w:pPr>
      <w:r>
        <w:rPr>
          <w:color w:val="auto"/>
          <w:sz w:val="32"/>
          <w:szCs w:val="32"/>
        </w:rPr>
        <w:t>单位名称：</w:t>
      </w:r>
      <w:r>
        <w:rPr>
          <w:color w:val="auto"/>
          <w:sz w:val="32"/>
          <w:szCs w:val="32"/>
          <w:u w:val="single"/>
        </w:rPr>
        <w:t xml:space="preserve">           </w:t>
      </w:r>
      <w:r>
        <w:rPr>
          <w:color w:val="auto"/>
          <w:sz w:val="32"/>
          <w:szCs w:val="32"/>
        </w:rPr>
        <w:t>（盖单位公章）</w:t>
      </w:r>
    </w:p>
    <w:p w14:paraId="05ABFF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default" w:eastAsia="宋体"/>
          <w:bCs/>
          <w:color w:val="auto"/>
          <w:sz w:val="32"/>
          <w:szCs w:val="32"/>
          <w:lang w:val="en-US" w:eastAsia="zh-CN"/>
        </w:rPr>
      </w:pPr>
      <w:r>
        <w:rPr>
          <w:rFonts w:hint="eastAsia"/>
          <w:bCs/>
          <w:color w:val="auto"/>
          <w:sz w:val="32"/>
          <w:szCs w:val="32"/>
          <w:lang w:val="en-US" w:eastAsia="zh-CN"/>
        </w:rPr>
        <w:t>法定代表人或授权委托人：</w:t>
      </w:r>
      <w:r>
        <w:rPr>
          <w:color w:val="auto"/>
          <w:sz w:val="32"/>
          <w:szCs w:val="32"/>
          <w:u w:val="single"/>
        </w:rPr>
        <w:t xml:space="preserve">           </w:t>
      </w:r>
    </w:p>
    <w:p w14:paraId="7E4A17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eastAsia" w:eastAsia="方正仿宋简体" w:cs="Times New Roman"/>
          <w:color w:val="0000FF"/>
          <w:sz w:val="32"/>
          <w:szCs w:val="32"/>
          <w:lang w:val="en-US" w:eastAsia="zh-CN"/>
        </w:rPr>
      </w:pPr>
      <w:r>
        <w:rPr>
          <w:bCs/>
          <w:color w:val="auto"/>
          <w:sz w:val="32"/>
          <w:szCs w:val="32"/>
        </w:rPr>
        <w:t xml:space="preserve">日 </w:t>
      </w:r>
      <w:r>
        <w:rPr>
          <w:rFonts w:hint="eastAsia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bCs/>
          <w:color w:val="auto"/>
          <w:sz w:val="32"/>
          <w:szCs w:val="32"/>
        </w:rPr>
        <w:t xml:space="preserve"> 期：</w:t>
      </w:r>
      <w:r>
        <w:rPr>
          <w:color w:val="auto"/>
          <w:sz w:val="32"/>
          <w:szCs w:val="32"/>
          <w:u w:val="single"/>
        </w:rPr>
        <w:t xml:space="preserve">       </w:t>
      </w:r>
      <w:r>
        <w:rPr>
          <w:bCs/>
          <w:color w:val="auto"/>
          <w:sz w:val="32"/>
          <w:szCs w:val="32"/>
        </w:rPr>
        <w:t>年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  </w:t>
      </w:r>
      <w:r>
        <w:rPr>
          <w:bCs/>
          <w:color w:val="auto"/>
          <w:sz w:val="32"/>
          <w:szCs w:val="32"/>
        </w:rPr>
        <w:t>月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  </w:t>
      </w:r>
      <w:r>
        <w:rPr>
          <w:bCs/>
          <w:color w:val="auto"/>
          <w:sz w:val="32"/>
          <w:szCs w:val="32"/>
        </w:rPr>
        <w:t>日</w:t>
      </w:r>
      <w:bookmarkEnd w:id="0"/>
    </w:p>
    <w:p w14:paraId="5BE71F91"/>
    <w:sectPr>
      <w:pgSz w:w="11906" w:h="16838"/>
      <w:pgMar w:top="2098" w:right="1587" w:bottom="1587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3402F50-DF23-47D5-BE4A-6661CB2BD90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C2CD1C34-1F9C-4FAB-B2A2-DBA05EE09600}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853D86D9-C349-4D3D-8D06-CC841D677A1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7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I0OGE5MTEyNTFlYzFkMGM2MTFkZDQ5MzE2YmQ1MDkifQ=="/>
  </w:docVars>
  <w:rsids>
    <w:rsidRoot w:val="00000000"/>
    <w:rsid w:val="06613C2B"/>
    <w:rsid w:val="0E463527"/>
    <w:rsid w:val="16270A1F"/>
    <w:rsid w:val="1BAA03F9"/>
    <w:rsid w:val="3F776D3A"/>
    <w:rsid w:val="54140A1A"/>
    <w:rsid w:val="72F9363C"/>
    <w:rsid w:val="780D305E"/>
    <w:rsid w:val="7B552A39"/>
    <w:rsid w:val="7E4240D1"/>
    <w:rsid w:val="7F0950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267</Words>
  <Characters>267</Characters>
  <Lines>0</Lines>
  <Paragraphs>0</Paragraphs>
  <TotalTime>0</TotalTime>
  <ScaleCrop>false</ScaleCrop>
  <LinksUpToDate>false</LinksUpToDate>
  <CharactersWithSpaces>324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windows</cp:lastModifiedBy>
  <dcterms:modified xsi:type="dcterms:W3CDTF">2025-04-08T03:39:37Z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3B9FA6108732457C868CB352091C2AF8_12</vt:lpwstr>
  </property>
  <property fmtid="{D5CDD505-2E9C-101B-9397-08002B2CF9AE}" pid="4" name="KSOTemplateDocerSaveRecord">
    <vt:lpwstr>eyJoZGlkIjoiMGI0OGE5MTEyNTFlYzFkMGM2MTFkZDQ5MzE2YmQ1MDkiLCJ1c2VySWQiOiI3NjM4MDgwMjcifQ==</vt:lpwstr>
  </property>
</Properties>
</file>