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EEA561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 w14:paraId="378224CB"/>
    <w:p w14:paraId="403947EE">
      <w:p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 w14:paraId="1A23F59D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广汉市广投建材有限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公司：</w:t>
      </w:r>
    </w:p>
    <w:p w14:paraId="4FE240E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建材便民服务中心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砖砌体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单价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事项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，结合该事项的特点及服务内容，经仔细研究决定，我方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 （单位的名称）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的报价金额为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1494"/>
        <w:gridCol w:w="2474"/>
        <w:gridCol w:w="1530"/>
        <w:gridCol w:w="1530"/>
      </w:tblGrid>
      <w:tr w14:paraId="4310E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4" w:type="dxa"/>
          </w:tcPr>
          <w:p w14:paraId="537FFD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494" w:type="dxa"/>
          </w:tcPr>
          <w:p w14:paraId="065407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材料名称</w:t>
            </w:r>
          </w:p>
        </w:tc>
        <w:tc>
          <w:tcPr>
            <w:tcW w:w="2474" w:type="dxa"/>
          </w:tcPr>
          <w:p w14:paraId="79A88B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规格、型号</w:t>
            </w:r>
          </w:p>
        </w:tc>
        <w:tc>
          <w:tcPr>
            <w:tcW w:w="1530" w:type="dxa"/>
          </w:tcPr>
          <w:p w14:paraId="3EDA85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含税单价（元/匹）</w:t>
            </w:r>
          </w:p>
        </w:tc>
        <w:tc>
          <w:tcPr>
            <w:tcW w:w="1530" w:type="dxa"/>
          </w:tcPr>
          <w:p w14:paraId="3C82E2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不含税单价（元/匹）</w:t>
            </w:r>
          </w:p>
        </w:tc>
      </w:tr>
      <w:tr w14:paraId="6D5EB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4" w:type="dxa"/>
          </w:tcPr>
          <w:p w14:paraId="0AC70F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94" w:type="dxa"/>
          </w:tcPr>
          <w:p w14:paraId="293BFB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标准砖</w:t>
            </w:r>
          </w:p>
        </w:tc>
        <w:tc>
          <w:tcPr>
            <w:tcW w:w="2474" w:type="dxa"/>
          </w:tcPr>
          <w:p w14:paraId="51E51B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240*115*53mm</w:t>
            </w:r>
          </w:p>
        </w:tc>
        <w:tc>
          <w:tcPr>
            <w:tcW w:w="1530" w:type="dxa"/>
          </w:tcPr>
          <w:p w14:paraId="2A3748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1530" w:type="dxa"/>
          </w:tcPr>
          <w:p w14:paraId="0D1A0D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871D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4" w:type="dxa"/>
          </w:tcPr>
          <w:p w14:paraId="5E1C0D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494" w:type="dxa"/>
          </w:tcPr>
          <w:p w14:paraId="4CE219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20配砖</w:t>
            </w:r>
          </w:p>
        </w:tc>
        <w:tc>
          <w:tcPr>
            <w:tcW w:w="2474" w:type="dxa"/>
          </w:tcPr>
          <w:p w14:paraId="465F90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200*115*53mm</w:t>
            </w:r>
          </w:p>
        </w:tc>
        <w:tc>
          <w:tcPr>
            <w:tcW w:w="1530" w:type="dxa"/>
          </w:tcPr>
          <w:p w14:paraId="7FB259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1530" w:type="dxa"/>
          </w:tcPr>
          <w:p w14:paraId="3CCE76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7DCF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4" w:type="dxa"/>
          </w:tcPr>
          <w:p w14:paraId="7A65BB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494" w:type="dxa"/>
          </w:tcPr>
          <w:p w14:paraId="387218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20条砖</w:t>
            </w:r>
          </w:p>
        </w:tc>
        <w:tc>
          <w:tcPr>
            <w:tcW w:w="2474" w:type="dxa"/>
          </w:tcPr>
          <w:p w14:paraId="7A0062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200*90*53mm</w:t>
            </w:r>
          </w:p>
        </w:tc>
        <w:tc>
          <w:tcPr>
            <w:tcW w:w="1530" w:type="dxa"/>
          </w:tcPr>
          <w:p w14:paraId="07DFDB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1530" w:type="dxa"/>
          </w:tcPr>
          <w:p w14:paraId="1FE0DC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0101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4" w:type="dxa"/>
          </w:tcPr>
          <w:p w14:paraId="119BE2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494" w:type="dxa"/>
          </w:tcPr>
          <w:p w14:paraId="301A12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20多孔砖</w:t>
            </w:r>
          </w:p>
        </w:tc>
        <w:tc>
          <w:tcPr>
            <w:tcW w:w="2474" w:type="dxa"/>
          </w:tcPr>
          <w:p w14:paraId="7A2157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200*115*90mm</w:t>
            </w:r>
          </w:p>
        </w:tc>
        <w:tc>
          <w:tcPr>
            <w:tcW w:w="1530" w:type="dxa"/>
          </w:tcPr>
          <w:p w14:paraId="5253FF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1530" w:type="dxa"/>
          </w:tcPr>
          <w:p w14:paraId="4D70DD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3BB5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4" w:type="dxa"/>
          </w:tcPr>
          <w:p w14:paraId="22FC0B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494" w:type="dxa"/>
          </w:tcPr>
          <w:p w14:paraId="58B031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20多孔砖</w:t>
            </w:r>
          </w:p>
        </w:tc>
        <w:tc>
          <w:tcPr>
            <w:tcW w:w="2474" w:type="dxa"/>
          </w:tcPr>
          <w:p w14:paraId="2531CB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200*115*180mm</w:t>
            </w:r>
          </w:p>
        </w:tc>
        <w:tc>
          <w:tcPr>
            <w:tcW w:w="1530" w:type="dxa"/>
          </w:tcPr>
          <w:p w14:paraId="50E410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1530" w:type="dxa"/>
          </w:tcPr>
          <w:p w14:paraId="759E71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A99F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4" w:type="dxa"/>
          </w:tcPr>
          <w:p w14:paraId="7987C0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494" w:type="dxa"/>
          </w:tcPr>
          <w:p w14:paraId="3B41A5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24多孔砖</w:t>
            </w:r>
          </w:p>
        </w:tc>
        <w:tc>
          <w:tcPr>
            <w:tcW w:w="2474" w:type="dxa"/>
          </w:tcPr>
          <w:p w14:paraId="0DF2BA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240*115*90mm</w:t>
            </w:r>
          </w:p>
        </w:tc>
        <w:tc>
          <w:tcPr>
            <w:tcW w:w="1530" w:type="dxa"/>
          </w:tcPr>
          <w:p w14:paraId="672108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1530" w:type="dxa"/>
          </w:tcPr>
          <w:p w14:paraId="2380EB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A879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4" w:type="dxa"/>
          </w:tcPr>
          <w:p w14:paraId="0827D5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494" w:type="dxa"/>
          </w:tcPr>
          <w:p w14:paraId="524117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空心砖</w:t>
            </w:r>
          </w:p>
        </w:tc>
        <w:tc>
          <w:tcPr>
            <w:tcW w:w="2474" w:type="dxa"/>
          </w:tcPr>
          <w:p w14:paraId="577362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240*200*115mm</w:t>
            </w:r>
          </w:p>
        </w:tc>
        <w:tc>
          <w:tcPr>
            <w:tcW w:w="1530" w:type="dxa"/>
          </w:tcPr>
          <w:p w14:paraId="3CB55B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1530" w:type="dxa"/>
          </w:tcPr>
          <w:p w14:paraId="163286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588CDDF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4F532A5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960" w:firstLineChars="3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注：</w:t>
      </w:r>
      <w:r>
        <w:rPr>
          <w:rFonts w:hint="eastAsia" w:ascii="Times New Roman" w:hAnsi="Times New Roman" w:eastAsia="方正仿宋简体" w:cs="Times New Roman"/>
          <w:sz w:val="30"/>
          <w:szCs w:val="30"/>
          <w:highlight w:val="none"/>
          <w:u w:val="none"/>
          <w:lang w:val="en-US" w:eastAsia="zh-CN"/>
        </w:rPr>
        <w:t>以上价格含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材料费、利润、税费等所有费用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>。</w:t>
      </w:r>
    </w:p>
    <w:p w14:paraId="4E5BA273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7E119E3C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单位名称：    （公章）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660B6237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 系 人：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35125AA7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联系电话：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AD6D9A8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    期：       年     月     日</w:t>
      </w:r>
    </w:p>
    <w:p w14:paraId="4D11F46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520978"/>
    <w:rsid w:val="57520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2025-04-10T06:51:00Z</dcterms:created>
  <dc:creator>WPS_1719461108</dc:creator>
  <cp:lastModifiedBy>WPS_1719461108</cp:lastModifiedBy>
  <dcterms:modified xsi:type="dcterms:W3CDTF">2025-04-10T06:52:04Z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7937353507F340D08FECD92A095C9BA3_11</vt:lpwstr>
  </property>
  <property fmtid="{D5CDD505-2E9C-101B-9397-08002B2CF9AE}" pid="4" name="KSOTemplateDocerSaveRecord">
    <vt:lpwstr>eyJoZGlkIjoiMDZlOTJhOGE0YzA1ZmI3NGVjNDY2NTlhMTAxNmM4MGMiLCJ1c2VySWQiOiIxNjEwMjUzOTMxIn0=</vt:lpwstr>
  </property>
</Properties>
</file>